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9E" w:rsidRPr="004D73E9" w:rsidRDefault="004D73E9" w:rsidP="001D17FD">
      <w:pPr>
        <w:spacing w:after="0"/>
        <w:ind w:left="708" w:firstLine="708"/>
        <w:jc w:val="center"/>
        <w:rPr>
          <w:rFonts w:ascii="Comic Sans MS" w:hAnsi="Comic Sans MS"/>
          <w:b/>
          <w:sz w:val="24"/>
          <w:szCs w:val="28"/>
          <w:lang w:val="en-US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D84E5" wp14:editId="7B9042C5">
                <wp:simplePos x="0" y="0"/>
                <wp:positionH relativeFrom="column">
                  <wp:posOffset>7782885</wp:posOffset>
                </wp:positionH>
                <wp:positionV relativeFrom="paragraph">
                  <wp:posOffset>-116899</wp:posOffset>
                </wp:positionV>
                <wp:extent cx="2083981" cy="797442"/>
                <wp:effectExtent l="0" t="438150" r="0" b="4603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2635">
                          <a:off x="0" y="0"/>
                          <a:ext cx="2083981" cy="797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3E9" w:rsidRPr="004D73E9" w:rsidRDefault="004D73E9" w:rsidP="004D73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17FD">
                              <w:rPr>
                                <w:rFonts w:ascii="Comic Sans MS" w:hAnsi="Comic Sans MS"/>
                                <w:b/>
                                <w:spacing w:val="10"/>
                                <w:sz w:val="56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6-12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D84E5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612.85pt;margin-top:-9.2pt;width:164.1pt;height:62.8pt;rotation:201264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" filled="f" stroked="f">
                <v:textbox>
                  <w:txbxContent>
                    <w:p w:rsidR="004D73E9" w:rsidRPr="004D73E9" w:rsidRDefault="004D73E9" w:rsidP="004D73E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D17FD">
                        <w:rPr>
                          <w:rFonts w:ascii="Comic Sans MS" w:hAnsi="Comic Sans MS"/>
                          <w:b/>
                          <w:spacing w:val="10"/>
                          <w:sz w:val="56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6-12 ans</w:t>
                      </w:r>
                    </w:p>
                  </w:txbxContent>
                </v:textbox>
              </v:shape>
            </w:pict>
          </mc:Fallback>
        </mc:AlternateContent>
      </w:r>
      <w:r w:rsidR="00D2689E" w:rsidRPr="004D73E9">
        <w:rPr>
          <w:rFonts w:ascii="Comic Sans MS" w:hAnsi="Comic Sans MS"/>
          <w:b/>
          <w:sz w:val="24"/>
          <w:szCs w:val="28"/>
          <w:lang w:val="en-US"/>
        </w:rPr>
        <w:t>ALSH Cour-Cheverny</w:t>
      </w:r>
      <w:r>
        <w:rPr>
          <w:rFonts w:ascii="Comic Sans MS" w:hAnsi="Comic Sans MS"/>
          <w:b/>
          <w:sz w:val="24"/>
          <w:szCs w:val="28"/>
          <w:lang w:val="en-US"/>
        </w:rPr>
        <w:tab/>
      </w:r>
      <w:r>
        <w:rPr>
          <w:rFonts w:ascii="Comic Sans MS" w:hAnsi="Comic Sans MS"/>
          <w:b/>
          <w:sz w:val="24"/>
          <w:szCs w:val="28"/>
          <w:lang w:val="en-US"/>
        </w:rPr>
        <w:tab/>
      </w:r>
      <w:r>
        <w:rPr>
          <w:rFonts w:ascii="Comic Sans MS" w:hAnsi="Comic Sans MS"/>
          <w:b/>
          <w:sz w:val="24"/>
          <w:szCs w:val="28"/>
          <w:lang w:val="en-US"/>
        </w:rPr>
        <w:tab/>
      </w:r>
    </w:p>
    <w:p w:rsidR="00F511D8" w:rsidRPr="008A751E" w:rsidRDefault="004D73E9" w:rsidP="004D73E9">
      <w:pPr>
        <w:spacing w:after="0"/>
        <w:ind w:left="6372"/>
        <w:rPr>
          <w:rFonts w:ascii="Comic Sans MS" w:hAnsi="Comic Sans MS"/>
          <w:b/>
          <w:color w:val="FF0000"/>
          <w:sz w:val="24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color w:val="FF0000"/>
          <w:sz w:val="24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</wp:posOffset>
            </wp:positionV>
            <wp:extent cx="1158949" cy="695234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DELOISIRS2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49" cy="69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8CE" w:rsidRPr="008A751E">
        <w:rPr>
          <w:rFonts w:ascii="Comic Sans MS" w:hAnsi="Comic Sans MS"/>
          <w:b/>
          <w:color w:val="FF0000"/>
          <w:sz w:val="24"/>
          <w:szCs w:val="28"/>
          <w:u w:val="single"/>
          <w:lang w:val="en-US"/>
        </w:rPr>
        <w:t xml:space="preserve">Planning </w:t>
      </w:r>
      <w:r w:rsidR="0028257F" w:rsidRPr="008A751E">
        <w:rPr>
          <w:rFonts w:ascii="Comic Sans MS" w:hAnsi="Comic Sans MS"/>
          <w:b/>
          <w:color w:val="FF0000"/>
          <w:sz w:val="24"/>
          <w:szCs w:val="28"/>
          <w:u w:val="single"/>
          <w:lang w:val="en-US"/>
        </w:rPr>
        <w:t>février</w:t>
      </w:r>
      <w:r w:rsidR="007F7AEE" w:rsidRPr="008A751E">
        <w:rPr>
          <w:rFonts w:ascii="Comic Sans MS" w:hAnsi="Comic Sans MS"/>
          <w:b/>
          <w:color w:val="FF0000"/>
          <w:sz w:val="24"/>
          <w:szCs w:val="28"/>
          <w:u w:val="single"/>
          <w:lang w:val="en-US"/>
        </w:rPr>
        <w:t xml:space="preserve"> 20</w:t>
      </w:r>
      <w:r w:rsidR="0028257F" w:rsidRPr="008A751E">
        <w:rPr>
          <w:rFonts w:ascii="Comic Sans MS" w:hAnsi="Comic Sans MS"/>
          <w:b/>
          <w:color w:val="FF0000"/>
          <w:sz w:val="24"/>
          <w:szCs w:val="28"/>
          <w:u w:val="single"/>
          <w:lang w:val="en-US"/>
        </w:rPr>
        <w:t>20</w:t>
      </w:r>
    </w:p>
    <w:p w:rsidR="00D2689E" w:rsidRPr="00EF6185" w:rsidRDefault="00D2689E" w:rsidP="00970B8A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r w:rsidRPr="00EF6185">
        <w:rPr>
          <w:rFonts w:ascii="Comic Sans MS" w:hAnsi="Comic Sans MS"/>
          <w:b/>
          <w:sz w:val="24"/>
          <w:szCs w:val="28"/>
        </w:rPr>
        <w:t xml:space="preserve">Thème : </w:t>
      </w:r>
      <w:r w:rsidR="0028257F">
        <w:rPr>
          <w:rFonts w:ascii="Comic Sans MS" w:hAnsi="Comic Sans MS"/>
          <w:b/>
          <w:sz w:val="24"/>
          <w:szCs w:val="28"/>
        </w:rPr>
        <w:t>Contes et légendes</w:t>
      </w:r>
    </w:p>
    <w:p w:rsidR="00F511D8" w:rsidRDefault="000428CE" w:rsidP="00F511D8">
      <w:pPr>
        <w:spacing w:after="0"/>
        <w:jc w:val="center"/>
      </w:pPr>
      <w:r w:rsidRPr="00EE7378">
        <w:rPr>
          <w:rFonts w:ascii="Comic Sans MS" w:hAnsi="Comic Sans MS"/>
          <w:b/>
          <w:color w:val="FF0000"/>
          <w:sz w:val="24"/>
          <w:szCs w:val="28"/>
          <w:highlight w:val="yellow"/>
          <w:u w:val="single"/>
        </w:rPr>
        <w:t>ALSH</w:t>
      </w:r>
      <w:r w:rsidR="00153DC8" w:rsidRPr="00EE7378">
        <w:rPr>
          <w:rFonts w:ascii="Comic Sans MS" w:hAnsi="Comic Sans MS"/>
          <w:b/>
          <w:color w:val="FF0000"/>
          <w:sz w:val="24"/>
          <w:szCs w:val="28"/>
          <w:highlight w:val="yellow"/>
          <w:u w:val="single"/>
        </w:rPr>
        <w:t xml:space="preserve"> (Les activités et les sorties ne sont pas définitives)</w:t>
      </w:r>
    </w:p>
    <w:tbl>
      <w:tblPr>
        <w:tblStyle w:val="Grilledutableau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976"/>
        <w:gridCol w:w="2835"/>
        <w:gridCol w:w="2694"/>
        <w:gridCol w:w="2976"/>
      </w:tblGrid>
      <w:tr w:rsidR="00D2689E" w:rsidTr="004D73E9">
        <w:trPr>
          <w:trHeight w:val="327"/>
        </w:trPr>
        <w:tc>
          <w:tcPr>
            <w:tcW w:w="1526" w:type="dxa"/>
          </w:tcPr>
          <w:p w:rsidR="00D2689E" w:rsidRPr="00D57932" w:rsidRDefault="00D2689E" w:rsidP="00852781">
            <w:pPr>
              <w:jc w:val="center"/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D2689E" w:rsidRPr="00D57932" w:rsidRDefault="00D2689E" w:rsidP="0028257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Lundi </w:t>
            </w:r>
            <w:r w:rsidR="0028257F">
              <w:rPr>
                <w:b/>
                <w:color w:val="C00000"/>
                <w:sz w:val="24"/>
                <w:szCs w:val="28"/>
              </w:rPr>
              <w:t>17</w:t>
            </w:r>
            <w:r w:rsidR="00F65DB2">
              <w:rPr>
                <w:b/>
                <w:color w:val="C00000"/>
                <w:sz w:val="24"/>
                <w:szCs w:val="28"/>
              </w:rPr>
              <w:t>/</w:t>
            </w:r>
            <w:r w:rsidR="0028257F">
              <w:rPr>
                <w:b/>
                <w:color w:val="C00000"/>
                <w:sz w:val="24"/>
                <w:szCs w:val="28"/>
              </w:rPr>
              <w:t>02/2020</w:t>
            </w:r>
          </w:p>
        </w:tc>
        <w:tc>
          <w:tcPr>
            <w:tcW w:w="2976" w:type="dxa"/>
          </w:tcPr>
          <w:p w:rsidR="00D2689E" w:rsidRPr="00D57932" w:rsidRDefault="00D2689E" w:rsidP="0028257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Mardi </w:t>
            </w:r>
            <w:r w:rsidR="0028257F">
              <w:rPr>
                <w:b/>
                <w:color w:val="C00000"/>
                <w:sz w:val="24"/>
                <w:szCs w:val="28"/>
              </w:rPr>
              <w:t>18/02/2020</w:t>
            </w:r>
          </w:p>
        </w:tc>
        <w:tc>
          <w:tcPr>
            <w:tcW w:w="2835" w:type="dxa"/>
          </w:tcPr>
          <w:p w:rsidR="00D2689E" w:rsidRPr="00D57932" w:rsidRDefault="00D2689E" w:rsidP="0028257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Mercredi </w:t>
            </w:r>
            <w:r w:rsidR="0028257F">
              <w:rPr>
                <w:b/>
                <w:color w:val="C00000"/>
                <w:sz w:val="24"/>
                <w:szCs w:val="28"/>
              </w:rPr>
              <w:t>19/02/2020</w:t>
            </w:r>
          </w:p>
        </w:tc>
        <w:tc>
          <w:tcPr>
            <w:tcW w:w="2694" w:type="dxa"/>
          </w:tcPr>
          <w:p w:rsidR="00D2689E" w:rsidRPr="00D57932" w:rsidRDefault="00D2689E" w:rsidP="0028257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Jeudi </w:t>
            </w:r>
            <w:r w:rsidR="0028257F">
              <w:rPr>
                <w:b/>
                <w:color w:val="C00000"/>
                <w:sz w:val="24"/>
                <w:szCs w:val="28"/>
              </w:rPr>
              <w:t>20/02/2020</w:t>
            </w:r>
          </w:p>
        </w:tc>
        <w:tc>
          <w:tcPr>
            <w:tcW w:w="2976" w:type="dxa"/>
          </w:tcPr>
          <w:p w:rsidR="00D2689E" w:rsidRPr="00D57932" w:rsidRDefault="00D2689E" w:rsidP="0028257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Vendredi </w:t>
            </w:r>
            <w:r w:rsidR="0028257F">
              <w:rPr>
                <w:b/>
                <w:color w:val="C00000"/>
                <w:sz w:val="24"/>
                <w:szCs w:val="28"/>
              </w:rPr>
              <w:t>21/02/2020</w:t>
            </w:r>
          </w:p>
        </w:tc>
      </w:tr>
      <w:tr w:rsidR="001D17FD" w:rsidRPr="00494D93" w:rsidTr="00620FBA">
        <w:trPr>
          <w:trHeight w:val="379"/>
        </w:trPr>
        <w:tc>
          <w:tcPr>
            <w:tcW w:w="15417" w:type="dxa"/>
            <w:gridSpan w:val="6"/>
            <w:shd w:val="clear" w:color="auto" w:fill="FFC000"/>
          </w:tcPr>
          <w:p w:rsidR="001D17FD" w:rsidRDefault="001D17FD" w:rsidP="004D73E9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D17FD">
              <w:rPr>
                <w:rFonts w:ascii="Comic Sans MS" w:hAnsi="Comic Sans MS"/>
                <w:b/>
              </w:rPr>
              <w:t>Accueil de 8h à 9h00</w:t>
            </w:r>
          </w:p>
        </w:tc>
      </w:tr>
      <w:tr w:rsidR="00F84776" w:rsidRPr="00494D93" w:rsidTr="001D17FD">
        <w:trPr>
          <w:trHeight w:val="3544"/>
        </w:trPr>
        <w:tc>
          <w:tcPr>
            <w:tcW w:w="1526" w:type="dxa"/>
          </w:tcPr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Pr="00010333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Activités du Matin</w:t>
            </w:r>
          </w:p>
        </w:tc>
        <w:tc>
          <w:tcPr>
            <w:tcW w:w="2410" w:type="dxa"/>
          </w:tcPr>
          <w:p w:rsidR="000809A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69BC6F33" wp14:editId="7D02D842">
                  <wp:extent cx="733646" cy="513838"/>
                  <wp:effectExtent l="0" t="0" r="9525" b="635"/>
                  <wp:docPr id="1" name="irc_mi" descr="Résultat de recherche d'images pour &quot;bienvenu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ienvenu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684" cy="52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0A" w:rsidRDefault="00FA49D1" w:rsidP="00BA020A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Mise en place du séjour, réflexion bonhomme carnaval, 1 jour 1 conte</w:t>
            </w:r>
          </w:p>
          <w:p w:rsidR="00F84776" w:rsidRPr="000809A6" w:rsidRDefault="00FA49D1" w:rsidP="00BA020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7604E7B6" wp14:editId="353A234F">
                  <wp:extent cx="903767" cy="903767"/>
                  <wp:effectExtent l="0" t="0" r="0" b="0"/>
                  <wp:docPr id="3" name="irc_mi" descr="Résultat de recherche d'images pour &quot;loup de contes&quot;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loup de contes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06" cy="90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22DC6" w:rsidRDefault="00522DC6" w:rsidP="00522DC6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1 jour 1 conte</w:t>
            </w: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A49D1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Conte autour du Kamishibaï et création de contes</w:t>
            </w: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Pr="0087379F" w:rsidRDefault="00FA49D1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126960A6" wp14:editId="6FAD76B3">
                  <wp:extent cx="1084521" cy="1084521"/>
                  <wp:effectExtent l="0" t="0" r="1905" b="1905"/>
                  <wp:docPr id="5" name="irc_mi" descr="Résultat de recherche d'images pour &quot;kamishibai&quot;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kamishibai&quot;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61" cy="108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22DC6" w:rsidRDefault="00522DC6" w:rsidP="00522DC6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1 jour 1 conte</w:t>
            </w:r>
          </w:p>
          <w:p w:rsidR="00F05F08" w:rsidRDefault="00F05F08" w:rsidP="00F05F08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0809A6" w:rsidRDefault="00BA020A" w:rsidP="000809A6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 xml:space="preserve">Sortie </w:t>
            </w:r>
            <w:r w:rsidR="00FA49D1">
              <w:rPr>
                <w:rFonts w:ascii="Comic Sans MS" w:hAnsi="Comic Sans MS"/>
                <w:b/>
                <w:color w:val="1F497D" w:themeColor="text2"/>
              </w:rPr>
              <w:t>Piscine Tournesol</w:t>
            </w:r>
          </w:p>
          <w:p w:rsidR="00BA020A" w:rsidRDefault="00B566AB" w:rsidP="000809A6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t>(EN ATTENTE)</w:t>
            </w:r>
          </w:p>
          <w:p w:rsidR="00BA020A" w:rsidRDefault="00BA020A" w:rsidP="000809A6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</w:pPr>
          </w:p>
          <w:p w:rsidR="00F84776" w:rsidRPr="0087379F" w:rsidRDefault="00FA49D1" w:rsidP="00BA020A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00B050"/>
              </w:rPr>
              <w:t>Prévoir : Sac à dos, maillot de bain, serviette, brassard, bouteille d’eau.</w:t>
            </w:r>
          </w:p>
        </w:tc>
        <w:tc>
          <w:tcPr>
            <w:tcW w:w="2694" w:type="dxa"/>
          </w:tcPr>
          <w:p w:rsidR="000809A6" w:rsidRPr="00BA020A" w:rsidRDefault="00BA020A" w:rsidP="00DD7CD1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BA020A">
              <w:rPr>
                <w:rFonts w:ascii="Comic Sans MS" w:hAnsi="Comic Sans MS"/>
                <w:b/>
                <w:color w:val="002060"/>
              </w:rPr>
              <w:t>Activité culinaire :</w:t>
            </w:r>
          </w:p>
          <w:p w:rsidR="00D02149" w:rsidRDefault="00FA49D1" w:rsidP="00DD7C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</w:rPr>
              <w:t>La recette des galettes du Petit Chaperon Rouge</w:t>
            </w:r>
            <w:r w:rsidR="008A751E">
              <w:rPr>
                <w:rFonts w:ascii="Comic Sans MS" w:hAnsi="Comic Sans MS"/>
                <w:b/>
                <w:color w:val="002060"/>
              </w:rPr>
              <w:t xml:space="preserve"> + les meringues de Blanche neige </w:t>
            </w:r>
          </w:p>
          <w:p w:rsidR="00F84776" w:rsidRPr="000809A6" w:rsidRDefault="0069253B" w:rsidP="000809A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6CAFAC48" wp14:editId="2A713EB8">
                  <wp:extent cx="798805" cy="1169582"/>
                  <wp:effectExtent l="0" t="0" r="1905" b="0"/>
                  <wp:docPr id="9" name="irc_mi" descr="Résultat de recherche d'images pour &quot;la recette des galette du petit chaperon rouge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la recette des galette du petit chaperon rouge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75" cy="116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22DC6" w:rsidRDefault="00522DC6" w:rsidP="00522DC6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1 jour 1 conte</w:t>
            </w:r>
          </w:p>
          <w:p w:rsidR="00522DC6" w:rsidRDefault="00522DC6" w:rsidP="0069253B">
            <w:pPr>
              <w:jc w:val="center"/>
              <w:rPr>
                <w:rFonts w:ascii="Comic Sans MS" w:hAnsi="Comic Sans MS"/>
                <w:b/>
              </w:rPr>
            </w:pPr>
          </w:p>
          <w:p w:rsidR="0069253B" w:rsidRDefault="0069253B" w:rsidP="0069253B">
            <w:pPr>
              <w:jc w:val="center"/>
              <w:rPr>
                <w:rFonts w:ascii="Comic Sans MS" w:hAnsi="Comic Sans MS"/>
                <w:b/>
              </w:rPr>
            </w:pPr>
            <w:r w:rsidRPr="004633B6">
              <w:rPr>
                <w:rFonts w:ascii="Comic Sans MS" w:hAnsi="Comic Sans MS"/>
                <w:b/>
              </w:rPr>
              <w:t>Grand jeu « </w:t>
            </w:r>
            <w:r w:rsidR="008A751E">
              <w:rPr>
                <w:rFonts w:ascii="Comic Sans MS" w:hAnsi="Comic Sans MS"/>
                <w:b/>
              </w:rPr>
              <w:t>La course du loup et du petit Chaperon rouge</w:t>
            </w:r>
            <w:r w:rsidRPr="004633B6">
              <w:rPr>
                <w:rFonts w:ascii="Comic Sans MS" w:hAnsi="Comic Sans MS"/>
                <w:b/>
              </w:rPr>
              <w:t xml:space="preserve"> »</w:t>
            </w:r>
            <w:r w:rsidR="00522DC6">
              <w:rPr>
                <w:rFonts w:ascii="Comic Sans MS" w:hAnsi="Comic Sans MS"/>
                <w:b/>
              </w:rPr>
              <w:t xml:space="preserve"> Grandeur nature</w:t>
            </w:r>
          </w:p>
          <w:p w:rsidR="00522DC6" w:rsidRPr="004633B6" w:rsidRDefault="00522DC6" w:rsidP="0069253B">
            <w:pPr>
              <w:jc w:val="center"/>
              <w:rPr>
                <w:rFonts w:ascii="Comic Sans MS" w:hAnsi="Comic Sans MS"/>
                <w:b/>
              </w:rPr>
            </w:pPr>
          </w:p>
          <w:p w:rsidR="00D02149" w:rsidRPr="00772CEC" w:rsidRDefault="00522DC6" w:rsidP="00D0214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7C81D331" wp14:editId="38D539AE">
                  <wp:extent cx="1233377" cy="1233377"/>
                  <wp:effectExtent l="0" t="0" r="5080" b="5080"/>
                  <wp:docPr id="8" name="Image 8" descr="Image associé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31" cy="123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DB2" w:rsidTr="002E5AEA">
        <w:trPr>
          <w:trHeight w:val="394"/>
        </w:trPr>
        <w:tc>
          <w:tcPr>
            <w:tcW w:w="15417" w:type="dxa"/>
            <w:gridSpan w:val="6"/>
            <w:shd w:val="clear" w:color="auto" w:fill="FFC000"/>
            <w:vAlign w:val="center"/>
          </w:tcPr>
          <w:p w:rsidR="00F65DB2" w:rsidRPr="00D57932" w:rsidRDefault="00F65DB2" w:rsidP="00F65DB2">
            <w:pPr>
              <w:jc w:val="center"/>
              <w:rPr>
                <w:b/>
                <w:color w:val="C00000"/>
                <w:sz w:val="24"/>
                <w:szCs w:val="28"/>
              </w:rPr>
            </w:pPr>
            <w:r>
              <w:rPr>
                <w:b/>
                <w:color w:val="C00000"/>
                <w:sz w:val="24"/>
                <w:szCs w:val="28"/>
              </w:rPr>
              <w:t>REPAS ET TEMPS CALME</w:t>
            </w:r>
          </w:p>
        </w:tc>
      </w:tr>
      <w:tr w:rsidR="00F84776" w:rsidRPr="000E51E2" w:rsidTr="002146E1">
        <w:trPr>
          <w:trHeight w:val="2694"/>
        </w:trPr>
        <w:tc>
          <w:tcPr>
            <w:tcW w:w="1526" w:type="dxa"/>
          </w:tcPr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Pr="000E51E2" w:rsidRDefault="00F84776" w:rsidP="00D2689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Activités de L’après-midi</w:t>
            </w:r>
          </w:p>
        </w:tc>
        <w:tc>
          <w:tcPr>
            <w:tcW w:w="2410" w:type="dxa"/>
          </w:tcPr>
          <w:p w:rsidR="00522DC6" w:rsidRDefault="00522DC6" w:rsidP="00BA020A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BA020A" w:rsidRDefault="00FA49D1" w:rsidP="00BA020A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 manuelle *</w:t>
            </w:r>
          </w:p>
          <w:p w:rsidR="00BA020A" w:rsidRPr="000E51E2" w:rsidRDefault="00FA49D1" w:rsidP="00447D98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485258EA" wp14:editId="1A29D73C">
                  <wp:extent cx="797442" cy="1152305"/>
                  <wp:effectExtent l="0" t="0" r="3175" b="0"/>
                  <wp:docPr id="4" name="irc_mi" descr="Résultat de recherche d'images pour &quot;chaperon rouge de contes&quot;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haperon rouge de contes&quot;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1" cy="115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A7341F" w:rsidRDefault="00A7341F" w:rsidP="00A7341F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:rsidR="000809A6" w:rsidRDefault="00FA49D1" w:rsidP="000809A6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Jeu de piste « Le petit Poucet »</w:t>
            </w:r>
          </w:p>
          <w:p w:rsidR="000809A6" w:rsidRPr="000E51E2" w:rsidRDefault="00FA49D1" w:rsidP="000809A6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5232E48C" wp14:editId="0576C134">
                  <wp:extent cx="1020726" cy="1020726"/>
                  <wp:effectExtent l="0" t="0" r="8255" b="8255"/>
                  <wp:docPr id="6" name="irc_mi" descr="Résultat de recherche d'images pour &quot;le petit poucet&quot;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le petit poucet&quot;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72" cy="1020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A020A" w:rsidRDefault="00BA020A" w:rsidP="00DD7CD1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BA020A" w:rsidRDefault="00BA020A" w:rsidP="00DD7CD1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F84776" w:rsidRDefault="00FA49D1" w:rsidP="00BA0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Sortie concert autour d’un conte au Chato’Do</w:t>
            </w:r>
          </w:p>
          <w:p w:rsidR="00FA49D1" w:rsidRPr="00F65DB2" w:rsidRDefault="00FA49D1" w:rsidP="00BA020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37DEA269" wp14:editId="73096AA9">
                  <wp:extent cx="967562" cy="967562"/>
                  <wp:effectExtent l="0" t="0" r="4445" b="4445"/>
                  <wp:docPr id="7" name="irc_mi" descr="Résultat de recherche d'images pour &quot;chato'do&quot;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hato'do&quot;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03" cy="96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8A751E" w:rsidRDefault="008A751E" w:rsidP="00BA020A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0809A6" w:rsidRPr="00C03D6C" w:rsidRDefault="0069253B" w:rsidP="00BA020A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 manuelle* ou jeux de société</w:t>
            </w:r>
            <w:r w:rsidR="00E001EF">
              <w:rPr>
                <w:noProof/>
                <w:color w:val="0000FF"/>
                <w:lang w:eastAsia="fr-FR"/>
              </w:rPr>
              <w:t xml:space="preserve"> </w:t>
            </w: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4B4DD167" wp14:editId="03672793">
                  <wp:extent cx="1307805" cy="1307805"/>
                  <wp:effectExtent l="0" t="0" r="6985" b="6985"/>
                  <wp:docPr id="10" name="irc_mi" descr="Résultat de recherche d'images pour &quot;jeu de société autour des contes&quot;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eu de société autour des contes&quot;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751" cy="130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D02149" w:rsidRDefault="0069253B" w:rsidP="00D02149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 manuelle *</w:t>
            </w:r>
          </w:p>
          <w:p w:rsidR="0069253B" w:rsidRDefault="0069253B" w:rsidP="0069253B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39F73916" wp14:editId="47A60ECD">
                  <wp:extent cx="1265275" cy="1578040"/>
                  <wp:effectExtent l="0" t="0" r="0" b="3175"/>
                  <wp:docPr id="11" name="irc_mi" descr="Image associée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85" cy="157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1F497D" w:themeColor="text2"/>
              </w:rPr>
              <w:t xml:space="preserve"> </w:t>
            </w:r>
          </w:p>
          <w:p w:rsidR="00F84776" w:rsidRPr="000809A6" w:rsidRDefault="00F84776" w:rsidP="004D73E9">
            <w:pPr>
              <w:ind w:left="360"/>
              <w:rPr>
                <w:rFonts w:ascii="Comic Sans MS" w:hAnsi="Comic Sans MS"/>
                <w:b/>
                <w:color w:val="00B050"/>
              </w:rPr>
            </w:pPr>
          </w:p>
        </w:tc>
      </w:tr>
    </w:tbl>
    <w:p w:rsidR="00D25F57" w:rsidRPr="00F65DB2" w:rsidRDefault="00D25F57" w:rsidP="00D25F57">
      <w:pPr>
        <w:spacing w:after="0"/>
        <w:ind w:left="708" w:firstLine="708"/>
        <w:jc w:val="center"/>
        <w:rPr>
          <w:rFonts w:ascii="Comic Sans MS" w:hAnsi="Comic Sans MS"/>
          <w:b/>
          <w:sz w:val="24"/>
          <w:szCs w:val="28"/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2DEF7" wp14:editId="2FD05CE8">
                <wp:simplePos x="0" y="0"/>
                <wp:positionH relativeFrom="column">
                  <wp:posOffset>7782885</wp:posOffset>
                </wp:positionH>
                <wp:positionV relativeFrom="paragraph">
                  <wp:posOffset>-116899</wp:posOffset>
                </wp:positionV>
                <wp:extent cx="2083981" cy="797442"/>
                <wp:effectExtent l="0" t="438150" r="0" b="4603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2635">
                          <a:off x="0" y="0"/>
                          <a:ext cx="2083981" cy="797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F57" w:rsidRPr="004D73E9" w:rsidRDefault="00D25F57" w:rsidP="00D25F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17FD">
                              <w:rPr>
                                <w:rFonts w:ascii="Comic Sans MS" w:hAnsi="Comic Sans MS"/>
                                <w:b/>
                                <w:spacing w:val="10"/>
                                <w:sz w:val="56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6-12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DEF7" id="Zone de texte 21" o:spid="_x0000_s1027" type="#_x0000_t202" style="position:absolute;left:0;text-align:left;margin-left:612.85pt;margin-top:-9.2pt;width:164.1pt;height:62.8pt;rotation:201264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" filled="f" stroked="f">
                <v:textbox>
                  <w:txbxContent>
                    <w:p w:rsidR="00D25F57" w:rsidRPr="004D73E9" w:rsidRDefault="00D25F57" w:rsidP="00D25F5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D17FD">
                        <w:rPr>
                          <w:rFonts w:ascii="Comic Sans MS" w:hAnsi="Comic Sans MS"/>
                          <w:b/>
                          <w:spacing w:val="10"/>
                          <w:sz w:val="56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6-12 ans</w:t>
                      </w:r>
                    </w:p>
                  </w:txbxContent>
                </v:textbox>
              </v:shape>
            </w:pict>
          </mc:Fallback>
        </mc:AlternateContent>
      </w:r>
      <w:r w:rsidRPr="00F65DB2">
        <w:rPr>
          <w:rFonts w:ascii="Comic Sans MS" w:hAnsi="Comic Sans MS"/>
          <w:b/>
          <w:sz w:val="24"/>
          <w:szCs w:val="28"/>
          <w:lang w:val="en-US"/>
        </w:rPr>
        <w:t>ALSH Cour-Cheverny</w:t>
      </w:r>
      <w:r w:rsidRPr="00F65DB2">
        <w:rPr>
          <w:rFonts w:ascii="Comic Sans MS" w:hAnsi="Comic Sans MS"/>
          <w:b/>
          <w:sz w:val="24"/>
          <w:szCs w:val="28"/>
          <w:lang w:val="en-US"/>
        </w:rPr>
        <w:tab/>
      </w:r>
      <w:r w:rsidRPr="00F65DB2">
        <w:rPr>
          <w:rFonts w:ascii="Comic Sans MS" w:hAnsi="Comic Sans MS"/>
          <w:b/>
          <w:sz w:val="24"/>
          <w:szCs w:val="28"/>
          <w:lang w:val="en-US"/>
        </w:rPr>
        <w:tab/>
      </w:r>
      <w:r w:rsidRPr="00F65DB2">
        <w:rPr>
          <w:rFonts w:ascii="Comic Sans MS" w:hAnsi="Comic Sans MS"/>
          <w:b/>
          <w:sz w:val="24"/>
          <w:szCs w:val="28"/>
          <w:lang w:val="en-US"/>
        </w:rPr>
        <w:tab/>
      </w:r>
    </w:p>
    <w:p w:rsidR="00FA49D1" w:rsidRPr="0028257F" w:rsidRDefault="00FA49D1" w:rsidP="00DA15DD">
      <w:pPr>
        <w:spacing w:after="0"/>
        <w:ind w:left="6372"/>
        <w:rPr>
          <w:rFonts w:ascii="Comic Sans MS" w:hAnsi="Comic Sans MS"/>
          <w:b/>
          <w:color w:val="FF0000"/>
          <w:sz w:val="24"/>
          <w:szCs w:val="28"/>
          <w:u w:val="single"/>
        </w:rPr>
      </w:pPr>
      <w:r>
        <w:rPr>
          <w:rFonts w:ascii="Comic Sans MS" w:hAnsi="Comic Sans MS"/>
          <w:b/>
          <w:noProof/>
          <w:color w:val="FF0000"/>
          <w:sz w:val="24"/>
          <w:szCs w:val="28"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 wp14:anchorId="7F906A13" wp14:editId="62426525">
            <wp:simplePos x="0" y="0"/>
            <wp:positionH relativeFrom="column">
              <wp:posOffset>0</wp:posOffset>
            </wp:positionH>
            <wp:positionV relativeFrom="paragraph">
              <wp:posOffset>74</wp:posOffset>
            </wp:positionV>
            <wp:extent cx="1158949" cy="69523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DELOISIRS2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49" cy="69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57F">
        <w:rPr>
          <w:rFonts w:ascii="Comic Sans MS" w:hAnsi="Comic Sans MS"/>
          <w:b/>
          <w:color w:val="FF0000"/>
          <w:sz w:val="24"/>
          <w:szCs w:val="28"/>
          <w:u w:val="single"/>
        </w:rPr>
        <w:t>Planning février 2020</w:t>
      </w:r>
    </w:p>
    <w:p w:rsidR="00FA49D1" w:rsidRPr="00EF6185" w:rsidRDefault="00FA49D1" w:rsidP="00DA15DD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r w:rsidRPr="00EF6185">
        <w:rPr>
          <w:rFonts w:ascii="Comic Sans MS" w:hAnsi="Comic Sans MS"/>
          <w:b/>
          <w:sz w:val="24"/>
          <w:szCs w:val="28"/>
        </w:rPr>
        <w:t xml:space="preserve">Thème : </w:t>
      </w:r>
      <w:r>
        <w:rPr>
          <w:rFonts w:ascii="Comic Sans MS" w:hAnsi="Comic Sans MS"/>
          <w:b/>
          <w:sz w:val="24"/>
          <w:szCs w:val="28"/>
        </w:rPr>
        <w:t>Contes et légendes</w:t>
      </w:r>
    </w:p>
    <w:p w:rsidR="00FA49D1" w:rsidRDefault="00FA49D1" w:rsidP="00FA49D1">
      <w:pPr>
        <w:spacing w:after="0"/>
        <w:jc w:val="center"/>
      </w:pPr>
      <w:r w:rsidRPr="00EE7378">
        <w:rPr>
          <w:rFonts w:ascii="Comic Sans MS" w:hAnsi="Comic Sans MS"/>
          <w:b/>
          <w:color w:val="FF0000"/>
          <w:sz w:val="24"/>
          <w:szCs w:val="28"/>
          <w:highlight w:val="yellow"/>
          <w:u w:val="single"/>
        </w:rPr>
        <w:t>ALSH (Les activités et les sorties ne sont pas définitives)</w:t>
      </w:r>
    </w:p>
    <w:tbl>
      <w:tblPr>
        <w:tblStyle w:val="Grilledutableau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976"/>
        <w:gridCol w:w="2835"/>
        <w:gridCol w:w="2694"/>
        <w:gridCol w:w="2976"/>
      </w:tblGrid>
      <w:tr w:rsidR="00D25F57" w:rsidTr="001214DC">
        <w:trPr>
          <w:trHeight w:val="327"/>
        </w:trPr>
        <w:tc>
          <w:tcPr>
            <w:tcW w:w="1526" w:type="dxa"/>
          </w:tcPr>
          <w:p w:rsidR="00D25F57" w:rsidRPr="00D57932" w:rsidRDefault="00D25F57" w:rsidP="001214DC">
            <w:pPr>
              <w:jc w:val="center"/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D25F57" w:rsidRPr="00D57932" w:rsidRDefault="00D25F57" w:rsidP="00FA49D1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Lundi </w:t>
            </w:r>
            <w:r w:rsidR="00FA49D1">
              <w:rPr>
                <w:b/>
                <w:color w:val="C00000"/>
                <w:sz w:val="24"/>
                <w:szCs w:val="28"/>
              </w:rPr>
              <w:t>24</w:t>
            </w:r>
            <w:r>
              <w:rPr>
                <w:b/>
                <w:color w:val="C00000"/>
                <w:sz w:val="24"/>
                <w:szCs w:val="28"/>
              </w:rPr>
              <w:t>/</w:t>
            </w:r>
            <w:r w:rsidR="00FA49D1">
              <w:rPr>
                <w:b/>
                <w:color w:val="C00000"/>
                <w:sz w:val="24"/>
                <w:szCs w:val="28"/>
              </w:rPr>
              <w:t>02</w:t>
            </w:r>
            <w:r>
              <w:rPr>
                <w:b/>
                <w:color w:val="C00000"/>
                <w:sz w:val="24"/>
                <w:szCs w:val="28"/>
              </w:rPr>
              <w:t>/20</w:t>
            </w:r>
            <w:r w:rsidR="00FA49D1">
              <w:rPr>
                <w:b/>
                <w:color w:val="C00000"/>
                <w:sz w:val="24"/>
                <w:szCs w:val="28"/>
              </w:rPr>
              <w:t>20</w:t>
            </w:r>
          </w:p>
        </w:tc>
        <w:tc>
          <w:tcPr>
            <w:tcW w:w="2976" w:type="dxa"/>
          </w:tcPr>
          <w:p w:rsidR="00D25F57" w:rsidRPr="00D57932" w:rsidRDefault="00D25F57" w:rsidP="00FA49D1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Mardi </w:t>
            </w:r>
            <w:r w:rsidR="00FA49D1">
              <w:rPr>
                <w:b/>
                <w:color w:val="C00000"/>
                <w:sz w:val="24"/>
                <w:szCs w:val="28"/>
              </w:rPr>
              <w:t>25/02/2020</w:t>
            </w:r>
          </w:p>
        </w:tc>
        <w:tc>
          <w:tcPr>
            <w:tcW w:w="2835" w:type="dxa"/>
          </w:tcPr>
          <w:p w:rsidR="00D25F57" w:rsidRPr="00D57932" w:rsidRDefault="00D25F57" w:rsidP="00FA49D1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Mercredi </w:t>
            </w:r>
            <w:r w:rsidR="00FA49D1">
              <w:rPr>
                <w:b/>
                <w:color w:val="C00000"/>
                <w:sz w:val="24"/>
                <w:szCs w:val="28"/>
              </w:rPr>
              <w:t>26/02/2020</w:t>
            </w:r>
          </w:p>
        </w:tc>
        <w:tc>
          <w:tcPr>
            <w:tcW w:w="2694" w:type="dxa"/>
          </w:tcPr>
          <w:p w:rsidR="00D25F57" w:rsidRPr="00D57932" w:rsidRDefault="00D25F57" w:rsidP="00FA49D1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Jeudi </w:t>
            </w:r>
            <w:r w:rsidR="00FA49D1">
              <w:rPr>
                <w:b/>
                <w:color w:val="C00000"/>
                <w:sz w:val="24"/>
                <w:szCs w:val="28"/>
              </w:rPr>
              <w:t>27/02/2020</w:t>
            </w:r>
          </w:p>
        </w:tc>
        <w:tc>
          <w:tcPr>
            <w:tcW w:w="2976" w:type="dxa"/>
          </w:tcPr>
          <w:p w:rsidR="00D25F57" w:rsidRPr="00D57932" w:rsidRDefault="00D25F57" w:rsidP="00FA49D1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D57932">
              <w:rPr>
                <w:b/>
                <w:color w:val="C00000"/>
                <w:sz w:val="24"/>
                <w:szCs w:val="28"/>
              </w:rPr>
              <w:t xml:space="preserve">Vendredi </w:t>
            </w:r>
            <w:r w:rsidR="00FA49D1">
              <w:rPr>
                <w:b/>
                <w:color w:val="C00000"/>
                <w:sz w:val="24"/>
                <w:szCs w:val="28"/>
              </w:rPr>
              <w:t>28/02/2020</w:t>
            </w:r>
          </w:p>
        </w:tc>
      </w:tr>
      <w:tr w:rsidR="00D25F57" w:rsidRPr="00494D93" w:rsidTr="001214DC">
        <w:trPr>
          <w:trHeight w:val="379"/>
        </w:trPr>
        <w:tc>
          <w:tcPr>
            <w:tcW w:w="15417" w:type="dxa"/>
            <w:gridSpan w:val="6"/>
            <w:shd w:val="clear" w:color="auto" w:fill="FFC000"/>
          </w:tcPr>
          <w:p w:rsidR="00D25F57" w:rsidRDefault="00D25F57" w:rsidP="001214DC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D17FD">
              <w:rPr>
                <w:rFonts w:ascii="Comic Sans MS" w:hAnsi="Comic Sans MS"/>
                <w:b/>
              </w:rPr>
              <w:t>Accueil de 8h à 9h00</w:t>
            </w:r>
          </w:p>
        </w:tc>
      </w:tr>
      <w:tr w:rsidR="00D25F57" w:rsidRPr="00494D93" w:rsidTr="00C03460">
        <w:trPr>
          <w:trHeight w:val="3060"/>
        </w:trPr>
        <w:tc>
          <w:tcPr>
            <w:tcW w:w="1526" w:type="dxa"/>
          </w:tcPr>
          <w:p w:rsidR="00D25F57" w:rsidRDefault="00D25F57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F57" w:rsidRDefault="00D25F57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F57" w:rsidRDefault="00D25F57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F57" w:rsidRDefault="00D25F57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F57" w:rsidRDefault="00D25F57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F57" w:rsidRPr="00010333" w:rsidRDefault="00D25F57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Activités du Matin</w:t>
            </w:r>
          </w:p>
        </w:tc>
        <w:tc>
          <w:tcPr>
            <w:tcW w:w="2410" w:type="dxa"/>
          </w:tcPr>
          <w:p w:rsidR="00522DC6" w:rsidRDefault="00522DC6" w:rsidP="00522DC6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1 jour 1 conte</w:t>
            </w:r>
          </w:p>
          <w:p w:rsidR="005A52B1" w:rsidRDefault="005A52B1" w:rsidP="005A52B1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5A3F31" w:rsidRDefault="005A3F31" w:rsidP="005A3F31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Mise en place du séjour, réflexion bonhomme carnaval, 1 jour 1 conte</w:t>
            </w:r>
          </w:p>
          <w:p w:rsidR="00D25F57" w:rsidRPr="00010333" w:rsidRDefault="005A3F31" w:rsidP="005A52B1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5E69087B" wp14:editId="7E774426">
                  <wp:extent cx="744279" cy="744279"/>
                  <wp:effectExtent l="0" t="0" r="0" b="0"/>
                  <wp:docPr id="12" name="irc_mi" descr="Résultat de recherche d'images pour &quot;loup de contes&quot;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loup de contes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4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A3F31" w:rsidRPr="00BA020A" w:rsidRDefault="005A3F31" w:rsidP="005A3F31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BA020A">
              <w:rPr>
                <w:rFonts w:ascii="Comic Sans MS" w:hAnsi="Comic Sans MS"/>
                <w:b/>
                <w:color w:val="002060"/>
              </w:rPr>
              <w:t>Activité culinaire :</w:t>
            </w:r>
          </w:p>
          <w:p w:rsidR="005A3F31" w:rsidRDefault="005A3F31" w:rsidP="005A3F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</w:rPr>
              <w:t>La recette des bonhommes de pain d’épices</w:t>
            </w:r>
            <w:r w:rsidR="00415B46">
              <w:rPr>
                <w:rFonts w:ascii="Comic Sans MS" w:hAnsi="Comic Sans MS"/>
                <w:b/>
                <w:color w:val="002060"/>
              </w:rPr>
              <w:t xml:space="preserve"> et la recette des petits cailloux du petit Poucet</w:t>
            </w:r>
          </w:p>
          <w:p w:rsidR="00D25F57" w:rsidRPr="0087379F" w:rsidRDefault="00AD3EF0" w:rsidP="005A3F31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545ED14A" wp14:editId="267470CB">
                  <wp:extent cx="1153693" cy="925033"/>
                  <wp:effectExtent l="0" t="0" r="8890" b="8890"/>
                  <wp:docPr id="17" name="irc_mi" descr="Résultat de recherche d'images pour &quot;la recette bonhomme de pain d'épices&quot;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la recette bonhomme de pain d'épices&quot;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3" cy="92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59FF" w:rsidRDefault="003A59FF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3735F4" w:rsidRDefault="003735F4" w:rsidP="003735F4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 xml:space="preserve">Activité manuelle </w:t>
            </w:r>
            <w:r w:rsidR="00D255CF">
              <w:rPr>
                <w:rFonts w:ascii="Comic Sans MS" w:hAnsi="Comic Sans MS"/>
                <w:b/>
                <w:color w:val="1F497D" w:themeColor="text2"/>
              </w:rPr>
              <w:t>*</w:t>
            </w:r>
          </w:p>
          <w:p w:rsidR="00883FEF" w:rsidRPr="005F47CA" w:rsidRDefault="00D255CF" w:rsidP="005F47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3896A8D7" wp14:editId="121113DC">
                  <wp:extent cx="1518329" cy="1137603"/>
                  <wp:effectExtent l="0" t="0" r="5715" b="5715"/>
                  <wp:docPr id="36" name="irc_mi" descr="Résultat de recherche d'images pour &quot;bonhomme carnaval loup&quot;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onhomme carnaval loup&quot;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85" cy="113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883FEF" w:rsidRDefault="00883FEF" w:rsidP="00883FEF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5F47CA" w:rsidRDefault="00D255CF" w:rsidP="00772CEC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2060"/>
              </w:rPr>
              <w:t>Sortie</w:t>
            </w:r>
            <w:r w:rsidR="003735F4" w:rsidRPr="00BA020A">
              <w:rPr>
                <w:rFonts w:ascii="Comic Sans MS" w:hAnsi="Comic Sans MS"/>
                <w:b/>
                <w:color w:val="002060"/>
              </w:rPr>
              <w:t> :</w:t>
            </w:r>
            <w:r>
              <w:rPr>
                <w:rFonts w:ascii="Comic Sans MS" w:hAnsi="Comic Sans MS"/>
                <w:b/>
                <w:color w:val="002060"/>
              </w:rPr>
              <w:t xml:space="preserve"> patinoire</w:t>
            </w:r>
            <w:r>
              <w:rPr>
                <w:rFonts w:ascii="Comic Sans MS" w:hAnsi="Comic Sans MS"/>
                <w:b/>
                <w:color w:val="00B050"/>
              </w:rPr>
              <w:t xml:space="preserve"> Prévoir : Sac à dos, bouteille d’eau. Tenue sportive, gants</w:t>
            </w:r>
          </w:p>
          <w:p w:rsidR="00C03460" w:rsidRPr="00772CEC" w:rsidRDefault="00D255CF" w:rsidP="00772CEC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79C81F1A" wp14:editId="2D81E871">
                  <wp:extent cx="1127051" cy="925033"/>
                  <wp:effectExtent l="0" t="0" r="0" b="8890"/>
                  <wp:docPr id="37" name="irc_mi" descr="Résultat de recherche d'images pour &quot;patin&quot;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atin&quot;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31" cy="92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22DC6" w:rsidRDefault="00522DC6" w:rsidP="00522DC6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1 jour 1 conte</w:t>
            </w:r>
          </w:p>
          <w:p w:rsidR="0026341E" w:rsidRDefault="0026341E" w:rsidP="0024184B">
            <w:pPr>
              <w:tabs>
                <w:tab w:val="left" w:pos="1892"/>
              </w:tabs>
              <w:jc w:val="center"/>
              <w:rPr>
                <w:rFonts w:ascii="Comic Sans MS" w:hAnsi="Comic Sans MS"/>
                <w:b/>
              </w:rPr>
            </w:pPr>
          </w:p>
          <w:p w:rsidR="00D255CF" w:rsidRDefault="00D255CF" w:rsidP="00D255CF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 manuelle *</w:t>
            </w:r>
          </w:p>
          <w:p w:rsidR="00A00DF9" w:rsidRDefault="00A00DF9" w:rsidP="00D255CF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3735F4" w:rsidRPr="0024184B" w:rsidRDefault="00A00DF9" w:rsidP="003735F4">
            <w:pPr>
              <w:tabs>
                <w:tab w:val="left" w:pos="189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1A7B2DAB" wp14:editId="4C17CD44">
                  <wp:extent cx="1201479" cy="870485"/>
                  <wp:effectExtent l="0" t="0" r="0" b="6350"/>
                  <wp:docPr id="39" name="irc_mi" descr="Résultat de recherche d'images pour &quot;activité manuelle les 3 petits cochons tirelire&quot;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ctivité manuelle les 3 petits cochons tirelire&quot;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96" cy="87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7CF" w:rsidTr="004A2B54">
        <w:trPr>
          <w:trHeight w:val="394"/>
        </w:trPr>
        <w:tc>
          <w:tcPr>
            <w:tcW w:w="15417" w:type="dxa"/>
            <w:gridSpan w:val="6"/>
            <w:shd w:val="clear" w:color="auto" w:fill="FFC000"/>
            <w:vAlign w:val="center"/>
          </w:tcPr>
          <w:p w:rsidR="00CC27CF" w:rsidRPr="00D57932" w:rsidRDefault="00CC27CF" w:rsidP="001214DC">
            <w:pPr>
              <w:jc w:val="center"/>
              <w:rPr>
                <w:b/>
                <w:color w:val="C00000"/>
                <w:sz w:val="24"/>
                <w:szCs w:val="28"/>
              </w:rPr>
            </w:pPr>
          </w:p>
        </w:tc>
      </w:tr>
      <w:tr w:rsidR="00D255CF" w:rsidRPr="000E51E2" w:rsidTr="00F43517">
        <w:trPr>
          <w:trHeight w:val="2680"/>
        </w:trPr>
        <w:tc>
          <w:tcPr>
            <w:tcW w:w="1526" w:type="dxa"/>
          </w:tcPr>
          <w:p w:rsidR="00D255CF" w:rsidRDefault="00D255CF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5CF" w:rsidRDefault="00D255CF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5CF" w:rsidRDefault="00D255CF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5CF" w:rsidRDefault="00D255CF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5CF" w:rsidRPr="000E51E2" w:rsidRDefault="00D255CF" w:rsidP="001214DC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Activités de L’après-midi</w:t>
            </w:r>
          </w:p>
        </w:tc>
        <w:tc>
          <w:tcPr>
            <w:tcW w:w="2410" w:type="dxa"/>
          </w:tcPr>
          <w:p w:rsidR="00D255CF" w:rsidRDefault="00D255CF" w:rsidP="00DA15DD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5CF" w:rsidRDefault="00D255CF" w:rsidP="00DA15DD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 manuelle *</w:t>
            </w:r>
          </w:p>
          <w:p w:rsidR="00D255CF" w:rsidRPr="000E51E2" w:rsidRDefault="00D255CF" w:rsidP="00DA15DD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14B34167" wp14:editId="3BE0C1B1">
                  <wp:extent cx="797442" cy="1152305"/>
                  <wp:effectExtent l="0" t="0" r="3175" b="0"/>
                  <wp:docPr id="15" name="irc_mi" descr="Résultat de recherche d'images pour &quot;chaperon rouge de contes&quot;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haperon rouge de contes&quot;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1" cy="115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D255CF" w:rsidRDefault="00D255CF" w:rsidP="00D255CF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5CF" w:rsidRDefault="00D255CF" w:rsidP="00D255CF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Après-midi contes</w:t>
            </w:r>
          </w:p>
          <w:p w:rsidR="00D255CF" w:rsidRPr="000E51E2" w:rsidRDefault="00D255CF" w:rsidP="0026341E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387382C3" wp14:editId="426C360D">
                  <wp:extent cx="1084521" cy="1084521"/>
                  <wp:effectExtent l="0" t="0" r="1905" b="1905"/>
                  <wp:docPr id="19" name="irc_mi" descr="Résultat de recherche d'images pour &quot;kamishibai&quot;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kamishibai&quot;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61" cy="108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255CF" w:rsidRDefault="00D255CF" w:rsidP="004217A0">
            <w:pPr>
              <w:rPr>
                <w:rFonts w:ascii="Comic Sans MS" w:hAnsi="Comic Sans MS"/>
                <w:b/>
                <w:color w:val="1F497D" w:themeColor="text2"/>
              </w:rPr>
            </w:pPr>
          </w:p>
          <w:p w:rsidR="00522DC6" w:rsidRDefault="00522DC6" w:rsidP="00522DC6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1 jour 1 conte</w:t>
            </w:r>
          </w:p>
          <w:p w:rsidR="00D255CF" w:rsidRDefault="00D255CF" w:rsidP="004217A0">
            <w:pPr>
              <w:rPr>
                <w:rFonts w:ascii="Comic Sans MS" w:hAnsi="Comic Sans MS"/>
                <w:b/>
                <w:color w:val="1F497D" w:themeColor="text2"/>
              </w:rPr>
            </w:pPr>
          </w:p>
          <w:p w:rsidR="00D255CF" w:rsidRDefault="00D255CF" w:rsidP="00883FEF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Grands jeux : ……..</w:t>
            </w:r>
          </w:p>
          <w:p w:rsidR="00D255CF" w:rsidRDefault="00D255CF" w:rsidP="00883FEF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</w:p>
          <w:p w:rsidR="00D255CF" w:rsidRPr="000E51E2" w:rsidRDefault="00D255CF" w:rsidP="003735F4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00B050"/>
              </w:rPr>
              <w:t>Prévoir : Sac à dos, bouteille d’eau. Tenue sportive</w:t>
            </w:r>
          </w:p>
        </w:tc>
        <w:tc>
          <w:tcPr>
            <w:tcW w:w="2694" w:type="dxa"/>
          </w:tcPr>
          <w:p w:rsidR="00D255CF" w:rsidRPr="00C03D6C" w:rsidRDefault="00D255CF" w:rsidP="00DA15DD">
            <w:pPr>
              <w:jc w:val="center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Activité manuelle* ou jeux de société</w:t>
            </w:r>
            <w:r>
              <w:rPr>
                <w:noProof/>
                <w:color w:val="0000FF"/>
                <w:lang w:eastAsia="fr-FR"/>
              </w:rPr>
              <w:t xml:space="preserve"> </w:t>
            </w: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47958C16" wp14:editId="4F2C0A5F">
                  <wp:extent cx="1307805" cy="1307805"/>
                  <wp:effectExtent l="0" t="0" r="6985" b="6985"/>
                  <wp:docPr id="38" name="irc_mi" descr="Résultat de recherche d'images pour &quot;jeu de société autour des contes&quot;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eu de société autour des contes&quot;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751" cy="130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D255CF" w:rsidRDefault="00D255CF" w:rsidP="0024184B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:rsidR="00D255CF" w:rsidRDefault="00A00DF9" w:rsidP="002418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Vidéo autour d’un conte </w:t>
            </w:r>
          </w:p>
          <w:p w:rsidR="00A00DF9" w:rsidRDefault="00A00DF9" w:rsidP="0024184B">
            <w:pPr>
              <w:jc w:val="center"/>
              <w:rPr>
                <w:rFonts w:ascii="Comic Sans MS" w:hAnsi="Comic Sans MS"/>
                <w:b/>
              </w:rPr>
            </w:pPr>
          </w:p>
          <w:p w:rsidR="00A00DF9" w:rsidRPr="0024184B" w:rsidRDefault="00A00DF9" w:rsidP="0024184B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 wp14:anchorId="4B3468A0" wp14:editId="16D1D933">
                  <wp:extent cx="1669311" cy="717739"/>
                  <wp:effectExtent l="0" t="0" r="7620" b="6350"/>
                  <wp:docPr id="40" name="Image 40" descr="Résultat de recherche d'images pour &quot;vidéo autour d'un conte&quot;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vidéo autour d'un conte&quot;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75" cy="7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57" w:rsidRPr="000E51E2" w:rsidTr="001214DC">
        <w:trPr>
          <w:trHeight w:val="297"/>
        </w:trPr>
        <w:tc>
          <w:tcPr>
            <w:tcW w:w="15417" w:type="dxa"/>
            <w:gridSpan w:val="6"/>
            <w:shd w:val="clear" w:color="auto" w:fill="FFC000"/>
          </w:tcPr>
          <w:p w:rsidR="00D25F57" w:rsidRPr="001D17FD" w:rsidRDefault="00D25F57" w:rsidP="00040A8C">
            <w:pPr>
              <w:pStyle w:val="Paragraphedeliste"/>
              <w:tabs>
                <w:tab w:val="left" w:pos="1892"/>
                <w:tab w:val="center" w:pos="7960"/>
              </w:tabs>
              <w:jc w:val="center"/>
              <w:rPr>
                <w:rFonts w:ascii="Comic Sans MS" w:hAnsi="Comic Sans MS"/>
                <w:b/>
                <w:color w:val="00B050"/>
              </w:rPr>
            </w:pPr>
            <w:r w:rsidRPr="001D17FD">
              <w:rPr>
                <w:rFonts w:ascii="Comic Sans MS" w:hAnsi="Comic Sans MS"/>
                <w:b/>
              </w:rPr>
              <w:t>Départ de 17h00 à 18h30</w:t>
            </w:r>
          </w:p>
        </w:tc>
      </w:tr>
    </w:tbl>
    <w:p w:rsidR="00021227" w:rsidRPr="00A63E3E" w:rsidRDefault="00A63E3E" w:rsidP="00A63E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 : Activité manuelle : Tirelire papier mâché, masque loup, affiche 3D loup, bonhomme </w:t>
      </w:r>
      <w:r w:rsidR="008A751E">
        <w:rPr>
          <w:sz w:val="24"/>
          <w:szCs w:val="24"/>
        </w:rPr>
        <w:t>carnaval</w:t>
      </w:r>
      <w:r>
        <w:rPr>
          <w:sz w:val="24"/>
          <w:szCs w:val="24"/>
        </w:rPr>
        <w:t>, fabrication kamishibaï,</w:t>
      </w:r>
      <w:r w:rsidR="008A751E">
        <w:rPr>
          <w:sz w:val="24"/>
          <w:szCs w:val="24"/>
        </w:rPr>
        <w:t xml:space="preserve"> Autour d’Oriane Lallemand le loup, Pots à crayons animaux de contes, Jacques et le haricot magique, masques de contes</w:t>
      </w:r>
      <w:r w:rsidR="00415B46">
        <w:rPr>
          <w:sz w:val="24"/>
          <w:szCs w:val="24"/>
        </w:rPr>
        <w:t>, dragon et château</w:t>
      </w:r>
      <w:r w:rsidR="008A751E">
        <w:rPr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</w:p>
    <w:sectPr w:rsidR="00021227" w:rsidRPr="00A63E3E" w:rsidSect="00ED2205">
      <w:footerReference w:type="default" r:id="rId3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E4" w:rsidRDefault="004618E4" w:rsidP="00970B8A">
      <w:pPr>
        <w:spacing w:after="0" w:line="240" w:lineRule="auto"/>
      </w:pPr>
      <w:r>
        <w:separator/>
      </w:r>
    </w:p>
  </w:endnote>
  <w:endnote w:type="continuationSeparator" w:id="0">
    <w:p w:rsidR="004618E4" w:rsidRDefault="004618E4" w:rsidP="0097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AF" w:rsidRDefault="00CD288C" w:rsidP="00A31611">
    <w:pPr>
      <w:pStyle w:val="Pieddepage"/>
      <w:jc w:val="center"/>
    </w:pPr>
    <w:r>
      <w:t>Merci de prévoir, chaque jour</w:t>
    </w:r>
    <w:r w:rsidR="009E73AF">
      <w:t xml:space="preserve"> un sac à dos et une bouteille d’eau ainsi qu’un change</w:t>
    </w:r>
    <w:r w:rsidR="00A31611">
      <w:t xml:space="preserve"> et un oreiller</w:t>
    </w:r>
    <w:r w:rsidR="009E73AF">
      <w:t xml:space="preserve"> pour les petits. </w:t>
    </w:r>
    <w:r>
      <w:t>(</w:t>
    </w:r>
    <w:r w:rsidR="009E73AF">
      <w:t>Le tout au nom de l’enfant)</w:t>
    </w:r>
  </w:p>
  <w:p w:rsidR="001D17FD" w:rsidRDefault="001D17FD">
    <w:pPr>
      <w:pStyle w:val="Pieddepage"/>
    </w:pPr>
    <w:r w:rsidRPr="001D17FD">
      <w:rPr>
        <w:b/>
        <w:u w:val="single"/>
      </w:rPr>
      <w:t>Contact</w:t>
    </w:r>
    <w:r>
      <w:t xml:space="preserve"> : ALSH, 1 boulevard Carnot, 41700 Cour-Cheverny   </w:t>
    </w:r>
    <w:r w:rsidRPr="001D17FD">
      <w:rPr>
        <w:b/>
        <w:u w:val="single"/>
      </w:rPr>
      <w:t>Tel</w:t>
    </w:r>
    <w:r>
      <w:t xml:space="preserve"> : 02.54.79.89.73 ou 06.72.98.27.30   </w:t>
    </w:r>
    <w:r w:rsidRPr="001D17FD">
      <w:rPr>
        <w:b/>
        <w:u w:val="single"/>
      </w:rPr>
      <w:t>Mail</w:t>
    </w:r>
    <w:r>
      <w:t> : alsh.courcheverny@orange.fr</w:t>
    </w:r>
  </w:p>
  <w:p w:rsidR="009E73AF" w:rsidRDefault="009E73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E4" w:rsidRDefault="004618E4" w:rsidP="00970B8A">
      <w:pPr>
        <w:spacing w:after="0" w:line="240" w:lineRule="auto"/>
      </w:pPr>
      <w:r>
        <w:separator/>
      </w:r>
    </w:p>
  </w:footnote>
  <w:footnote w:type="continuationSeparator" w:id="0">
    <w:p w:rsidR="004618E4" w:rsidRDefault="004618E4" w:rsidP="0097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ABB"/>
    <w:multiLevelType w:val="hybridMultilevel"/>
    <w:tmpl w:val="8CDC5C5C"/>
    <w:lvl w:ilvl="0" w:tplc="19C84D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B78A8"/>
    <w:multiLevelType w:val="hybridMultilevel"/>
    <w:tmpl w:val="4300A65C"/>
    <w:lvl w:ilvl="0" w:tplc="8EEED1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2ADB"/>
    <w:multiLevelType w:val="hybridMultilevel"/>
    <w:tmpl w:val="81DC4786"/>
    <w:lvl w:ilvl="0" w:tplc="BA443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2204"/>
    <w:multiLevelType w:val="hybridMultilevel"/>
    <w:tmpl w:val="A2CC0CC2"/>
    <w:lvl w:ilvl="0" w:tplc="FDFC57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67FC3"/>
    <w:multiLevelType w:val="hybridMultilevel"/>
    <w:tmpl w:val="9D6A6B34"/>
    <w:lvl w:ilvl="0" w:tplc="6CCEA5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30B0"/>
    <w:multiLevelType w:val="hybridMultilevel"/>
    <w:tmpl w:val="D2F23314"/>
    <w:lvl w:ilvl="0" w:tplc="23364F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D8"/>
    <w:rsid w:val="00010333"/>
    <w:rsid w:val="00020CA2"/>
    <w:rsid w:val="00021227"/>
    <w:rsid w:val="00034C32"/>
    <w:rsid w:val="00040A8C"/>
    <w:rsid w:val="000428CE"/>
    <w:rsid w:val="00065CBE"/>
    <w:rsid w:val="0006650F"/>
    <w:rsid w:val="000809A6"/>
    <w:rsid w:val="00086948"/>
    <w:rsid w:val="000C1398"/>
    <w:rsid w:val="000C74D2"/>
    <w:rsid w:val="000D6F89"/>
    <w:rsid w:val="000E51E2"/>
    <w:rsid w:val="00105DEA"/>
    <w:rsid w:val="001119F2"/>
    <w:rsid w:val="00123DD9"/>
    <w:rsid w:val="00140009"/>
    <w:rsid w:val="00153DC8"/>
    <w:rsid w:val="00162046"/>
    <w:rsid w:val="00166C5C"/>
    <w:rsid w:val="001729A2"/>
    <w:rsid w:val="00182BA5"/>
    <w:rsid w:val="00193807"/>
    <w:rsid w:val="00194495"/>
    <w:rsid w:val="001A24C1"/>
    <w:rsid w:val="001C13AB"/>
    <w:rsid w:val="001D17FD"/>
    <w:rsid w:val="001D35B2"/>
    <w:rsid w:val="002146E1"/>
    <w:rsid w:val="0024076F"/>
    <w:rsid w:val="0024184B"/>
    <w:rsid w:val="0026341E"/>
    <w:rsid w:val="00270782"/>
    <w:rsid w:val="00275685"/>
    <w:rsid w:val="0027595A"/>
    <w:rsid w:val="0028257F"/>
    <w:rsid w:val="002A237A"/>
    <w:rsid w:val="002B2ECA"/>
    <w:rsid w:val="002B3D28"/>
    <w:rsid w:val="00325B7E"/>
    <w:rsid w:val="00332059"/>
    <w:rsid w:val="003735F4"/>
    <w:rsid w:val="00377AEF"/>
    <w:rsid w:val="003970FC"/>
    <w:rsid w:val="003A59FF"/>
    <w:rsid w:val="003B013B"/>
    <w:rsid w:val="003C6281"/>
    <w:rsid w:val="003F5CB2"/>
    <w:rsid w:val="003F605B"/>
    <w:rsid w:val="00400B95"/>
    <w:rsid w:val="00402573"/>
    <w:rsid w:val="00404912"/>
    <w:rsid w:val="00415B46"/>
    <w:rsid w:val="0042646F"/>
    <w:rsid w:val="004322C3"/>
    <w:rsid w:val="00433B94"/>
    <w:rsid w:val="00447D98"/>
    <w:rsid w:val="004618E4"/>
    <w:rsid w:val="00461A80"/>
    <w:rsid w:val="004633B6"/>
    <w:rsid w:val="00486522"/>
    <w:rsid w:val="00494D93"/>
    <w:rsid w:val="004A3E1A"/>
    <w:rsid w:val="004B0625"/>
    <w:rsid w:val="004B5D08"/>
    <w:rsid w:val="004C7029"/>
    <w:rsid w:val="004C71FB"/>
    <w:rsid w:val="004C766C"/>
    <w:rsid w:val="004D103C"/>
    <w:rsid w:val="004D73E9"/>
    <w:rsid w:val="00514AF7"/>
    <w:rsid w:val="00522DC6"/>
    <w:rsid w:val="00532A27"/>
    <w:rsid w:val="00535558"/>
    <w:rsid w:val="00551BFF"/>
    <w:rsid w:val="00566631"/>
    <w:rsid w:val="005A05A4"/>
    <w:rsid w:val="005A3F31"/>
    <w:rsid w:val="005A52B1"/>
    <w:rsid w:val="005B6405"/>
    <w:rsid w:val="005E0E2F"/>
    <w:rsid w:val="005E49A9"/>
    <w:rsid w:val="005F47CA"/>
    <w:rsid w:val="0062028C"/>
    <w:rsid w:val="00645860"/>
    <w:rsid w:val="00657E54"/>
    <w:rsid w:val="006658A7"/>
    <w:rsid w:val="00670A23"/>
    <w:rsid w:val="0069253B"/>
    <w:rsid w:val="0069505E"/>
    <w:rsid w:val="006B1C06"/>
    <w:rsid w:val="006B7D31"/>
    <w:rsid w:val="006C6BCF"/>
    <w:rsid w:val="006E3A0E"/>
    <w:rsid w:val="006F2EDD"/>
    <w:rsid w:val="00717B0F"/>
    <w:rsid w:val="0072393C"/>
    <w:rsid w:val="007369A3"/>
    <w:rsid w:val="00772CEC"/>
    <w:rsid w:val="00776343"/>
    <w:rsid w:val="007F5DAB"/>
    <w:rsid w:val="007F7AEE"/>
    <w:rsid w:val="0081486E"/>
    <w:rsid w:val="00822EF1"/>
    <w:rsid w:val="008422AB"/>
    <w:rsid w:val="008507F6"/>
    <w:rsid w:val="00852781"/>
    <w:rsid w:val="00871088"/>
    <w:rsid w:val="0087379F"/>
    <w:rsid w:val="00880CEC"/>
    <w:rsid w:val="00883EB2"/>
    <w:rsid w:val="00883FEF"/>
    <w:rsid w:val="008A5B5E"/>
    <w:rsid w:val="008A751E"/>
    <w:rsid w:val="008D6BCD"/>
    <w:rsid w:val="0092038C"/>
    <w:rsid w:val="00925844"/>
    <w:rsid w:val="0092674B"/>
    <w:rsid w:val="009333C7"/>
    <w:rsid w:val="00934AB5"/>
    <w:rsid w:val="00941E3C"/>
    <w:rsid w:val="009474EE"/>
    <w:rsid w:val="0097045D"/>
    <w:rsid w:val="00970B8A"/>
    <w:rsid w:val="009732DC"/>
    <w:rsid w:val="009826FF"/>
    <w:rsid w:val="00987673"/>
    <w:rsid w:val="009C6916"/>
    <w:rsid w:val="009E73AF"/>
    <w:rsid w:val="00A00DF9"/>
    <w:rsid w:val="00A206C1"/>
    <w:rsid w:val="00A31611"/>
    <w:rsid w:val="00A322E0"/>
    <w:rsid w:val="00A35392"/>
    <w:rsid w:val="00A63E3E"/>
    <w:rsid w:val="00A7341F"/>
    <w:rsid w:val="00A845E0"/>
    <w:rsid w:val="00A90C94"/>
    <w:rsid w:val="00AD3C3D"/>
    <w:rsid w:val="00AD3EF0"/>
    <w:rsid w:val="00AD5642"/>
    <w:rsid w:val="00B00651"/>
    <w:rsid w:val="00B22DA8"/>
    <w:rsid w:val="00B42490"/>
    <w:rsid w:val="00B566AB"/>
    <w:rsid w:val="00BA020A"/>
    <w:rsid w:val="00BA05D1"/>
    <w:rsid w:val="00BA48CD"/>
    <w:rsid w:val="00BD44C9"/>
    <w:rsid w:val="00BE1282"/>
    <w:rsid w:val="00BF11F4"/>
    <w:rsid w:val="00BF503B"/>
    <w:rsid w:val="00C03460"/>
    <w:rsid w:val="00C03D6C"/>
    <w:rsid w:val="00C07839"/>
    <w:rsid w:val="00C424DA"/>
    <w:rsid w:val="00C42D7F"/>
    <w:rsid w:val="00C6487E"/>
    <w:rsid w:val="00C6588D"/>
    <w:rsid w:val="00C865B0"/>
    <w:rsid w:val="00CA7723"/>
    <w:rsid w:val="00CC27CF"/>
    <w:rsid w:val="00CD288C"/>
    <w:rsid w:val="00CD2AFD"/>
    <w:rsid w:val="00CE675F"/>
    <w:rsid w:val="00D02149"/>
    <w:rsid w:val="00D12C5C"/>
    <w:rsid w:val="00D17C1A"/>
    <w:rsid w:val="00D22897"/>
    <w:rsid w:val="00D255CF"/>
    <w:rsid w:val="00D25F57"/>
    <w:rsid w:val="00D26110"/>
    <w:rsid w:val="00D2689E"/>
    <w:rsid w:val="00D55F30"/>
    <w:rsid w:val="00D57932"/>
    <w:rsid w:val="00D9000E"/>
    <w:rsid w:val="00D956DE"/>
    <w:rsid w:val="00DB2587"/>
    <w:rsid w:val="00DD7BB7"/>
    <w:rsid w:val="00DD7CD1"/>
    <w:rsid w:val="00E001EF"/>
    <w:rsid w:val="00E24C68"/>
    <w:rsid w:val="00E276BB"/>
    <w:rsid w:val="00E37579"/>
    <w:rsid w:val="00E479F5"/>
    <w:rsid w:val="00E67FEE"/>
    <w:rsid w:val="00E87C47"/>
    <w:rsid w:val="00E901DC"/>
    <w:rsid w:val="00EC2AF0"/>
    <w:rsid w:val="00ED2205"/>
    <w:rsid w:val="00EE7378"/>
    <w:rsid w:val="00EE7D26"/>
    <w:rsid w:val="00EF6185"/>
    <w:rsid w:val="00F05F08"/>
    <w:rsid w:val="00F25E73"/>
    <w:rsid w:val="00F42503"/>
    <w:rsid w:val="00F43517"/>
    <w:rsid w:val="00F44777"/>
    <w:rsid w:val="00F511D8"/>
    <w:rsid w:val="00F55170"/>
    <w:rsid w:val="00F65DB2"/>
    <w:rsid w:val="00F72DCF"/>
    <w:rsid w:val="00F84776"/>
    <w:rsid w:val="00FA281B"/>
    <w:rsid w:val="00FA49D1"/>
    <w:rsid w:val="00FE52B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78653-501E-4BA0-BDAD-223F1F92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1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B8A"/>
  </w:style>
  <w:style w:type="paragraph" w:styleId="Pieddepage">
    <w:name w:val="footer"/>
    <w:basedOn w:val="Normal"/>
    <w:link w:val="PieddepageCar"/>
    <w:uiPriority w:val="99"/>
    <w:unhideWhenUsed/>
    <w:rsid w:val="0097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B8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ureetdecouvertes.com/enfant/jeux-figurines-imagination/marionnettes/butai-kamishibai-3015988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oter" Target="footer1.xml"/><Relationship Id="rId21" Type="http://schemas.openxmlformats.org/officeDocument/2006/relationships/hyperlink" Target="https://jeunesse.short-edition.com/classique/charles-perrault/le-petit-poucet-2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google.com/url?sa=i&amp;rct=j&amp;q=&amp;esrc=s&amp;source=images&amp;cd=&amp;ved=2ahUKEwin_Pvn5vbmAhVfA2MBHcJRBo4QjRx6BAgBEAQ&amp;url=https://www.cuisineaz.com/recettes/bonhomme-en-pain-d-epices-au-thermomix-107106.aspx&amp;psig=AOvVaw0pVyrd-DVoampsMFvQspB1&amp;ust=157866909183699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ages&amp;cd=&amp;cad=rja&amp;uact=8&amp;ved=2ahUKEwipzPCu4_bmAhUE2-AKHQHLAYAQjRx6BAgBEAQ&amp;url=http://www.jardinalysse.com/rallye-lecture-contes-detournes-a62176357&amp;psig=AOvVaw0QrFgnOZeQP-wFKoCHgxF0&amp;ust=1578668164827430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jpeg"/><Relationship Id="rId37" Type="http://schemas.openxmlformats.org/officeDocument/2006/relationships/hyperlink" Target="https://www.google.com/imgres?imgurl=https://www.france.tv/image/logo/2500/2500/i/3/y/1bc98615-phpemjy3i.png&amp;imgrefurl=https://www.france.tv/france-3/un-conte-peut-en-cacher-un-autre/&amp;docid=OJXSE5OF5AGcAM&amp;tbnid=1EeWCLbh32IqzM:&amp;vet=10ahUKEwjz343I6fbmAhWfQhUIHQVyBNQQMwiXASgiMCI..i&amp;w=450&amp;h=193&amp;bih=1082&amp;biw=1920&amp;q=vid%C3%A9o%20autour%20d'un%20conte&amp;ved=0ahUKEwjz343I6fbmAhWfQhUIHQVyBNQQMwiXASgiMCI&amp;iact=mrc&amp;uact=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2ahUKEwinj5jf5PbmAhUxC2MBHZmFCJIQjRx6BAgBEAQ&amp;url=http://motsetmets.canalblog.com/archives/2016/06/02/33904206.html&amp;psig=AOvVaw22RxUvJOHEklaBwqTJFo84&amp;ust=1578668527129508" TargetMode="External"/><Relationship Id="rId23" Type="http://schemas.openxmlformats.org/officeDocument/2006/relationships/hyperlink" Target="https://fracama.org/annuaire/view/1377/le-chatodo-club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sa=i&amp;rct=j&amp;q=&amp;esrc=s&amp;source=images&amp;cd=&amp;cad=rja&amp;uact=8&amp;ved=2ahUKEwjbv6zG4_bmAhU-BGMBHbgCBK4QjRx6BAgBEAQ&amp;url=https://bthiry.wordpress.com/2011/07/02/le-petit-chaperon-rouge-et-le-pdophile-sadique/&amp;psig=AOvVaw0HTq_UWE8J8ZTfbXYS271S&amp;ust=1578668216777035" TargetMode="External"/><Relationship Id="rId31" Type="http://schemas.openxmlformats.org/officeDocument/2006/relationships/hyperlink" Target="https://www.lejsl.com/edition-de-chalon/2019/04/07/carnaval-en-fanfare-a-lacr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ymquincay.fr/actualites-du-club/bienvenue-sur-le-site-officiel-du-club-70545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hyperlink" Target="https://www.pinterest.com/pin/93801604717537480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google.com/url?sa=i&amp;rct=j&amp;q=&amp;esrc=s&amp;source=images&amp;cd=&amp;ved=2ahUKEwjRnOat6fbmAhU15OAKHTOvAbQQjRx6BAgBEAQ&amp;url=https://www.pinterest.com/pin/536350636847115298/&amp;psig=AOvVaw2VqEywf1UZZdK2gp0WKNxe&amp;ust=1578669759437918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gif"/><Relationship Id="rId17" Type="http://schemas.openxmlformats.org/officeDocument/2006/relationships/hyperlink" Target="https://www.google.com/imgres?imgurl=https://www.espritjeu.com/upload/image/le-jeu-du-loup-et-du-chaperon-rouge-p-image-50567-grande.jpg&amp;imgrefurl=https://www.espritjeu.com/jeu-de-societe/le-jeu-du-loup-et-du-chaperon-rouge.html&amp;docid=Y3mBzEeG2I18vM&amp;tbnid=2eqxSltV0vXgAM:&amp;vet=1&amp;w=710&amp;h=710&amp;bih=1082&amp;biw=1920&amp;ved=2ahUKEwjm6LeGtoDnAhU57uAKHYdQBK0QxiAoAXoECAEQGA&amp;iact=c&amp;ictx=1" TargetMode="External"/><Relationship Id="rId25" Type="http://schemas.openxmlformats.org/officeDocument/2006/relationships/hyperlink" Target="https://www.ludifolie.com/2611-woolfy.html" TargetMode="External"/><Relationship Id="rId33" Type="http://schemas.openxmlformats.org/officeDocument/2006/relationships/hyperlink" Target="https://www.la-compagnie-des-elfes.fr/tampon-scrapbooking/4985-tampon-patins-a-glace.html" TargetMode="External"/><Relationship Id="rId3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C07C-FD56-4D0B-BA17-A10DD864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Aurélie marchais</cp:lastModifiedBy>
  <cp:revision>2</cp:revision>
  <cp:lastPrinted>2019-09-30T09:41:00Z</cp:lastPrinted>
  <dcterms:created xsi:type="dcterms:W3CDTF">2020-01-16T14:31:00Z</dcterms:created>
  <dcterms:modified xsi:type="dcterms:W3CDTF">2020-01-16T14:31:00Z</dcterms:modified>
</cp:coreProperties>
</file>